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197" w:rsidRPr="00AE7197" w:rsidRDefault="00AE7197" w:rsidP="00AE7197">
      <w:pPr>
        <w:spacing w:after="0" w:line="240" w:lineRule="auto"/>
        <w:rPr>
          <w:rFonts w:ascii="Times New Roman" w:eastAsia="Times New Roman" w:hAnsi="Times New Roman" w:cs="Times New Roman"/>
          <w:vanish/>
          <w:sz w:val="24"/>
          <w:szCs w:val="24"/>
        </w:rPr>
      </w:pPr>
      <w:bookmarkStart w:id="0" w:name="_GoBack"/>
      <w:bookmarkEnd w:id="0"/>
    </w:p>
    <w:p w:rsidR="00B63017" w:rsidRPr="00AE7197" w:rsidRDefault="00B63017" w:rsidP="00AE7197">
      <w:pPr>
        <w:spacing w:after="0" w:line="240" w:lineRule="auto"/>
        <w:rPr>
          <w:rFonts w:ascii="Times New Roman" w:eastAsia="Times New Roman" w:hAnsi="Times New Roman" w:cs="Times New Roman"/>
          <w:sz w:val="24"/>
          <w:szCs w:val="24"/>
        </w:rPr>
      </w:pPr>
    </w:p>
    <w:p w:rsidR="00B63017" w:rsidRPr="00B63017" w:rsidRDefault="00B63017" w:rsidP="00AE7197">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AE7197">
        <w:rPr>
          <w:rFonts w:ascii="Times New Roman" w:eastAsia="Times New Roman" w:hAnsi="Times New Roman" w:cs="Times New Roman"/>
          <w:sz w:val="24"/>
          <w:szCs w:val="24"/>
        </w:rPr>
        <w:tab/>
      </w:r>
      <w:r w:rsidRPr="00B63017">
        <w:rPr>
          <w:rFonts w:ascii="Times New Roman" w:eastAsia="Times New Roman" w:hAnsi="Times New Roman" w:cs="Times New Roman"/>
          <w:b/>
          <w:bCs/>
          <w:kern w:val="36"/>
          <w:sz w:val="20"/>
          <w:szCs w:val="20"/>
        </w:rPr>
        <w:t>Five College Library Depository Policies</w:t>
      </w:r>
    </w:p>
    <w:p w:rsidR="00B63017" w:rsidRPr="00B63017" w:rsidRDefault="00B63017" w:rsidP="00AE7197">
      <w:pPr>
        <w:spacing w:after="0" w:line="240" w:lineRule="auto"/>
        <w:rPr>
          <w:rFonts w:ascii="Times New Roman" w:eastAsia="Times New Roman" w:hAnsi="Times New Roman" w:cs="Times New Roman"/>
          <w:sz w:val="24"/>
          <w:szCs w:val="24"/>
        </w:rPr>
      </w:pPr>
    </w:p>
    <w:p w:rsidR="00B63017" w:rsidRPr="00B63017" w:rsidRDefault="00B63017" w:rsidP="00D95572">
      <w:pPr>
        <w:spacing w:before="100" w:beforeAutospacing="1" w:after="100" w:afterAutospacing="1" w:line="240" w:lineRule="auto"/>
        <w:jc w:val="center"/>
        <w:rPr>
          <w:rFonts w:ascii="Times New Roman" w:eastAsia="Times New Roman" w:hAnsi="Times New Roman" w:cs="Times New Roman"/>
          <w:sz w:val="24"/>
          <w:szCs w:val="24"/>
        </w:rPr>
      </w:pPr>
      <w:r w:rsidRPr="00B63017">
        <w:rPr>
          <w:rFonts w:ascii="Times New Roman" w:eastAsia="Times New Roman" w:hAnsi="Times New Roman" w:cs="Times New Roman"/>
          <w:sz w:val="20"/>
          <w:szCs w:val="20"/>
        </w:rPr>
        <w:t>March, 2002; revised July, 2008; January 2013</w:t>
      </w:r>
    </w:p>
    <w:p w:rsidR="00B63017" w:rsidRPr="00B63017" w:rsidRDefault="00B63017" w:rsidP="00AE7197">
      <w:pPr>
        <w:spacing w:before="100" w:beforeAutospacing="1" w:after="100" w:afterAutospacing="1" w:line="240" w:lineRule="auto"/>
        <w:rPr>
          <w:rFonts w:ascii="Times New Roman" w:eastAsia="Times New Roman" w:hAnsi="Times New Roman" w:cs="Times New Roman"/>
          <w:b/>
          <w:bCs/>
          <w:sz w:val="20"/>
        </w:rPr>
      </w:pPr>
    </w:p>
    <w:p w:rsidR="00B63017" w:rsidRPr="00B63017" w:rsidRDefault="00B63017" w:rsidP="009D0DFF">
      <w:pPr>
        <w:spacing w:before="100" w:beforeAutospacing="1" w:after="100" w:afterAutospacing="1" w:line="240" w:lineRule="auto"/>
        <w:rPr>
          <w:rFonts w:ascii="Times New Roman" w:eastAsia="Times New Roman" w:hAnsi="Times New Roman" w:cs="Times New Roman"/>
          <w:sz w:val="24"/>
          <w:szCs w:val="24"/>
        </w:rPr>
      </w:pPr>
      <w:r w:rsidRPr="00B63017">
        <w:rPr>
          <w:rFonts w:ascii="Times New Roman" w:eastAsia="Times New Roman" w:hAnsi="Times New Roman" w:cs="Times New Roman"/>
          <w:b/>
          <w:bCs/>
          <w:sz w:val="20"/>
        </w:rPr>
        <w:t>Introduction</w:t>
      </w:r>
      <w:r w:rsidRPr="00B63017">
        <w:rPr>
          <w:rFonts w:ascii="Times New Roman" w:eastAsia="Times New Roman" w:hAnsi="Times New Roman" w:cs="Times New Roman"/>
          <w:sz w:val="20"/>
          <w:szCs w:val="20"/>
        </w:rPr>
        <w:br/>
      </w:r>
      <w:r w:rsidRPr="00B63017">
        <w:rPr>
          <w:rFonts w:ascii="Times New Roman" w:eastAsia="Times New Roman" w:hAnsi="Times New Roman" w:cs="Times New Roman"/>
          <w:sz w:val="20"/>
          <w:szCs w:val="20"/>
        </w:rPr>
        <w:br/>
        <w:t xml:space="preserve">The Five College Librarians Council adheres to the principle that the Depository is a trusted repository and that all collections transferred to the facility are considered persistent deposits.  Designating the FCLD collections as persistent is intended to give all Five College libraries and Affiliate Members the assurance that they can withdraw duplicates of deposited items from their campus collections and rely with confidence on access to the copies placed in the Depository.  </w:t>
      </w:r>
    </w:p>
    <w:p w:rsidR="00B63017" w:rsidRPr="00B63017" w:rsidRDefault="00B63017" w:rsidP="00AE7197">
      <w:pPr>
        <w:spacing w:before="100" w:beforeAutospacing="1" w:after="100" w:afterAutospacing="1" w:line="240" w:lineRule="auto"/>
        <w:rPr>
          <w:rFonts w:ascii="Times New Roman" w:eastAsia="Times New Roman" w:hAnsi="Times New Roman" w:cs="Times New Roman"/>
          <w:sz w:val="24"/>
          <w:szCs w:val="24"/>
        </w:rPr>
      </w:pPr>
      <w:r w:rsidRPr="00B63017">
        <w:rPr>
          <w:rFonts w:ascii="Times New Roman" w:eastAsia="Times New Roman" w:hAnsi="Times New Roman" w:cs="Times New Roman"/>
          <w:sz w:val="20"/>
          <w:szCs w:val="20"/>
        </w:rPr>
        <w:t xml:space="preserve">The policies contained in this document have been developed and approved by the Five College Librarians Council. They provide the basis for the Five College Libraries to share an off-site periodical and book storage facility leased from and maintained by Amherst College. Items stored in the Depository by the University remain the property of the University. Items given to the Depository by the four colleges become the property of Five Colleges, Inc. Implementation of these policies is the primary responsibility of the Depository Manager, who is responsible to the Librarians Council.  </w:t>
      </w:r>
    </w:p>
    <w:p w:rsidR="00B63017" w:rsidRPr="00B63017" w:rsidRDefault="00B63017" w:rsidP="00AE7197">
      <w:pPr>
        <w:spacing w:after="0" w:line="240" w:lineRule="auto"/>
        <w:rPr>
          <w:rFonts w:ascii="Times New Roman" w:eastAsia="Times New Roman" w:hAnsi="Times New Roman" w:cs="Times New Roman"/>
          <w:sz w:val="24"/>
          <w:szCs w:val="24"/>
        </w:rPr>
      </w:pPr>
    </w:p>
    <w:p w:rsidR="00B63017" w:rsidRPr="00B63017" w:rsidRDefault="00B63017" w:rsidP="00AE7197">
      <w:pPr>
        <w:spacing w:after="0" w:line="240" w:lineRule="auto"/>
        <w:ind w:left="720"/>
        <w:rPr>
          <w:rFonts w:ascii="Times New Roman" w:eastAsia="Times New Roman" w:hAnsi="Times New Roman" w:cs="Times New Roman"/>
          <w:sz w:val="20"/>
          <w:szCs w:val="20"/>
        </w:rPr>
      </w:pPr>
    </w:p>
    <w:p w:rsidR="00B63017" w:rsidRPr="00B63017" w:rsidRDefault="00B63017" w:rsidP="00AE7197">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B63017">
        <w:rPr>
          <w:rFonts w:ascii="Times New Roman" w:eastAsia="Times New Roman" w:hAnsi="Times New Roman" w:cs="Times New Roman"/>
          <w:b/>
          <w:bCs/>
          <w:sz w:val="20"/>
          <w:u w:val="single"/>
        </w:rPr>
        <w:t>Governance</w:t>
      </w:r>
      <w:r w:rsidRPr="00B63017">
        <w:rPr>
          <w:rFonts w:ascii="Times New Roman" w:eastAsia="Times New Roman" w:hAnsi="Times New Roman" w:cs="Times New Roman"/>
          <w:sz w:val="20"/>
          <w:szCs w:val="20"/>
        </w:rPr>
        <w:t xml:space="preserve"> </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 xml:space="preserve">1.1 The Five College Librarians Council is the governing body for the Five College Library Depository. </w:t>
      </w:r>
    </w:p>
    <w:p w:rsidR="00B63017" w:rsidRPr="00B63017" w:rsidRDefault="00B63017" w:rsidP="00AE7197">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B63017">
        <w:rPr>
          <w:rFonts w:ascii="Times New Roman" w:eastAsia="Times New Roman" w:hAnsi="Times New Roman" w:cs="Times New Roman"/>
          <w:b/>
          <w:bCs/>
          <w:sz w:val="20"/>
          <w:u w:val="single"/>
        </w:rPr>
        <w:t>Participation</w:t>
      </w:r>
      <w:r w:rsidRPr="00B63017">
        <w:rPr>
          <w:rFonts w:ascii="Times New Roman" w:eastAsia="Times New Roman" w:hAnsi="Times New Roman" w:cs="Times New Roman"/>
          <w:sz w:val="20"/>
          <w:szCs w:val="20"/>
        </w:rPr>
        <w:t xml:space="preserve"> </w:t>
      </w:r>
    </w:p>
    <w:p w:rsidR="00B63017" w:rsidRPr="00B63017" w:rsidRDefault="00B63017" w:rsidP="00AE7197">
      <w:pPr>
        <w:spacing w:before="100" w:beforeAutospacing="1" w:after="240" w:line="240" w:lineRule="auto"/>
        <w:ind w:left="1440"/>
        <w:rPr>
          <w:rFonts w:ascii="Times New Roman" w:eastAsia="Times New Roman" w:hAnsi="Times New Roman" w:cs="Times New Roman"/>
          <w:sz w:val="24"/>
          <w:szCs w:val="24"/>
        </w:rPr>
      </w:pPr>
      <w:r w:rsidRPr="00B63017">
        <w:rPr>
          <w:rFonts w:ascii="Times New Roman" w:eastAsia="Times New Roman" w:hAnsi="Times New Roman" w:cs="Times New Roman"/>
          <w:sz w:val="20"/>
          <w:szCs w:val="20"/>
        </w:rPr>
        <w:t>2.1 Full participation in the Five College Library Depository is restricted to member libraries of Five Colleges, Inc.   Libraries outside the Five Colleges may apply for Affiliate Membership (see 18. below)</w:t>
      </w:r>
    </w:p>
    <w:p w:rsidR="00B63017" w:rsidRPr="00B63017" w:rsidRDefault="00B63017" w:rsidP="00AE7197">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B63017">
        <w:rPr>
          <w:rFonts w:ascii="Times New Roman" w:eastAsia="Times New Roman" w:hAnsi="Times New Roman" w:cs="Times New Roman"/>
          <w:b/>
          <w:bCs/>
          <w:sz w:val="20"/>
          <w:u w:val="single"/>
        </w:rPr>
        <w:t>Facility Leasing</w:t>
      </w:r>
      <w:r w:rsidRPr="00B63017">
        <w:rPr>
          <w:rFonts w:ascii="Times New Roman" w:eastAsia="Times New Roman" w:hAnsi="Times New Roman" w:cs="Times New Roman"/>
          <w:sz w:val="20"/>
          <w:szCs w:val="20"/>
        </w:rPr>
        <w:t xml:space="preserve"> </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3.1 Five Colleges, Inc. will lease indefinitely approximately 10,000 square feet from Amherst College, the owner of the Depository facility.</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3.2 Expansion of Five Colleges, Inc. Depository space will be negotiated with Amherst College at that time when the Five College Librarians Council deems such expansion necessary.</w:t>
      </w:r>
    </w:p>
    <w:p w:rsidR="00B63017" w:rsidRPr="00B63017" w:rsidRDefault="00B63017" w:rsidP="00AE7197">
      <w:pPr>
        <w:spacing w:beforeAutospacing="1" w:after="0" w:afterAutospacing="1" w:line="240" w:lineRule="auto"/>
        <w:ind w:left="720"/>
        <w:rPr>
          <w:rFonts w:ascii="Times New Roman" w:eastAsia="Times New Roman" w:hAnsi="Times New Roman" w:cs="Times New Roman"/>
          <w:sz w:val="20"/>
          <w:szCs w:val="20"/>
        </w:rPr>
      </w:pPr>
    </w:p>
    <w:p w:rsidR="00B63017" w:rsidRPr="00B63017" w:rsidRDefault="00B63017" w:rsidP="00AE7197">
      <w:pPr>
        <w:spacing w:beforeAutospacing="1" w:after="0" w:afterAutospacing="1" w:line="240" w:lineRule="auto"/>
        <w:ind w:left="720"/>
        <w:rPr>
          <w:rFonts w:ascii="Times New Roman" w:eastAsia="Times New Roman" w:hAnsi="Times New Roman" w:cs="Times New Roman"/>
          <w:sz w:val="20"/>
          <w:szCs w:val="20"/>
        </w:rPr>
      </w:pPr>
    </w:p>
    <w:p w:rsidR="00B63017" w:rsidRPr="00B63017" w:rsidRDefault="00B63017" w:rsidP="00AE7197">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B63017">
        <w:rPr>
          <w:rFonts w:ascii="Times New Roman" w:eastAsia="Times New Roman" w:hAnsi="Times New Roman" w:cs="Times New Roman"/>
          <w:b/>
          <w:bCs/>
          <w:sz w:val="20"/>
          <w:u w:val="single"/>
        </w:rPr>
        <w:t>Facility</w:t>
      </w:r>
      <w:r w:rsidRPr="00B63017">
        <w:rPr>
          <w:rFonts w:ascii="Times New Roman" w:eastAsia="Times New Roman" w:hAnsi="Times New Roman" w:cs="Times New Roman"/>
          <w:sz w:val="20"/>
          <w:szCs w:val="20"/>
          <w:u w:val="single"/>
        </w:rPr>
        <w:t xml:space="preserve"> </w:t>
      </w:r>
      <w:r w:rsidRPr="00B63017">
        <w:rPr>
          <w:rFonts w:ascii="Times New Roman" w:eastAsia="Times New Roman" w:hAnsi="Times New Roman" w:cs="Times New Roman"/>
          <w:b/>
          <w:bCs/>
          <w:sz w:val="20"/>
          <w:u w:val="single"/>
        </w:rPr>
        <w:t>Maintenance</w:t>
      </w:r>
      <w:r w:rsidRPr="00B63017">
        <w:rPr>
          <w:rFonts w:ascii="Times New Roman" w:eastAsia="Times New Roman" w:hAnsi="Times New Roman" w:cs="Times New Roman"/>
          <w:sz w:val="20"/>
          <w:szCs w:val="20"/>
        </w:rPr>
        <w:t xml:space="preserve"> </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4.1 Amherst College is responsible for the physical maintenance of the Depository facility.</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 xml:space="preserve">4.2 The Five College Librarians will establish standards for the maintenance of the Depository and </w:t>
      </w:r>
      <w:r w:rsidR="00BD5D6E" w:rsidRPr="00B63017">
        <w:rPr>
          <w:rFonts w:ascii="Times New Roman" w:eastAsia="Times New Roman" w:hAnsi="Times New Roman" w:cs="Times New Roman"/>
          <w:sz w:val="20"/>
          <w:szCs w:val="20"/>
        </w:rPr>
        <w:t>negotiate</w:t>
      </w:r>
      <w:r w:rsidRPr="00B63017">
        <w:rPr>
          <w:rFonts w:ascii="Times New Roman" w:eastAsia="Times New Roman" w:hAnsi="Times New Roman" w:cs="Times New Roman"/>
          <w:sz w:val="20"/>
          <w:szCs w:val="20"/>
        </w:rPr>
        <w:t xml:space="preserve"> with Amherst College for the adherence to such standards. </w:t>
      </w:r>
    </w:p>
    <w:p w:rsidR="00B63017" w:rsidRPr="00B63017" w:rsidRDefault="00B63017" w:rsidP="00AE7197">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B63017">
        <w:rPr>
          <w:rFonts w:ascii="Times New Roman" w:eastAsia="Times New Roman" w:hAnsi="Times New Roman" w:cs="Times New Roman"/>
          <w:b/>
          <w:bCs/>
          <w:sz w:val="20"/>
          <w:u w:val="single"/>
        </w:rPr>
        <w:t>Operational Costs</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lastRenderedPageBreak/>
        <w:t>5.1 Ongoing operational costs of the Five College Depository not covered by grants or outside agencies will be borne by the five colleges and apportioned on the “11ths” formula used by the Five College Librarians Council. This formula may be changed with the consent of the Five College Board of Directors.</w:t>
      </w:r>
    </w:p>
    <w:p w:rsidR="00B63017" w:rsidRPr="00B63017" w:rsidRDefault="00B63017" w:rsidP="00AE7197">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B63017">
        <w:rPr>
          <w:rFonts w:ascii="Times New Roman" w:eastAsia="Times New Roman" w:hAnsi="Times New Roman" w:cs="Times New Roman"/>
          <w:b/>
          <w:bCs/>
          <w:sz w:val="20"/>
          <w:u w:val="single"/>
        </w:rPr>
        <w:t>Ownership of Deposited Material</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 xml:space="preserve">6.1 Five Colleges, Inc. will assume ownership of materials deposited in the Five College Library Depository by Amherst College, Hampshire College, Mount Holyoke College, and Smith College and will retain or dispose of such materials in accordance with guidelines approved by the Five College Librarians Council. </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 xml:space="preserve">6.2 The University of Massachusetts Amherst will retain ownership of materials deposited in the Five College Library Depository. </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6.3 All volumes deposited by Amherst College, Hampshire College, Mount Holyoke College, Smith College and the University of Massachusetts Amherst may be counted as being owned by each institution for the purposes of reporting statistics to national and regional organizations.</w:t>
      </w:r>
    </w:p>
    <w:p w:rsidR="00B63017" w:rsidRPr="00B63017" w:rsidRDefault="00B63017" w:rsidP="00AE7197">
      <w:pPr>
        <w:spacing w:after="0" w:line="240" w:lineRule="auto"/>
        <w:ind w:left="720"/>
        <w:rPr>
          <w:rFonts w:ascii="Times New Roman" w:eastAsia="Times New Roman" w:hAnsi="Times New Roman" w:cs="Times New Roman"/>
          <w:sz w:val="20"/>
          <w:szCs w:val="20"/>
        </w:rPr>
      </w:pPr>
    </w:p>
    <w:p w:rsidR="00B63017" w:rsidRPr="00B63017" w:rsidRDefault="00B63017" w:rsidP="00AE7197">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B63017">
        <w:rPr>
          <w:rFonts w:ascii="Times New Roman" w:eastAsia="Times New Roman" w:hAnsi="Times New Roman" w:cs="Times New Roman"/>
          <w:b/>
          <w:bCs/>
          <w:sz w:val="20"/>
          <w:u w:val="single"/>
        </w:rPr>
        <w:t>Deposit of Materials in the Depository</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7.1 The Five College Library Depository will be used primarily for the storage of little- used periodicals and books owned by the Five College Libraries.</w:t>
      </w:r>
    </w:p>
    <w:p w:rsidR="00B63017" w:rsidRPr="00B63017" w:rsidRDefault="00BD5D6E" w:rsidP="00B63017">
      <w:pPr>
        <w:pStyle w:val="PlainText"/>
        <w:ind w:left="1395"/>
        <w:rPr>
          <w:rFonts w:ascii="Times New Roman" w:hAnsi="Times New Roman"/>
          <w:color w:val="FF0000"/>
          <w:sz w:val="20"/>
          <w:szCs w:val="20"/>
        </w:rPr>
      </w:pPr>
      <w:r w:rsidRPr="00B63017">
        <w:rPr>
          <w:rFonts w:ascii="Times New Roman" w:eastAsia="Times New Roman" w:hAnsi="Times New Roman"/>
          <w:sz w:val="20"/>
          <w:szCs w:val="20"/>
        </w:rPr>
        <w:t>7.1.1 Requests</w:t>
      </w:r>
      <w:r w:rsidR="00B63017" w:rsidRPr="00B63017">
        <w:rPr>
          <w:rFonts w:ascii="Times New Roman" w:hAnsi="Times New Roman"/>
          <w:sz w:val="20"/>
          <w:szCs w:val="20"/>
        </w:rPr>
        <w:t xml:space="preserve"> to deposit Five College library materials other than little-used periodicals and books will be           considered, provided that the materials circulate normally and can be efficiently stored within the existing configuration of trays and shelving. Such requests will require the approval of the Five College Depository Advisory Group in consultation with the Five College Librarians Council. </w:t>
      </w:r>
    </w:p>
    <w:p w:rsidR="00B63017" w:rsidRPr="00B63017" w:rsidRDefault="00B63017" w:rsidP="00AE7197">
      <w:pPr>
        <w:spacing w:before="100" w:beforeAutospacing="1" w:after="100" w:afterAutospacing="1" w:line="240" w:lineRule="auto"/>
        <w:ind w:left="144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7.1.2 The Five College Depository will not be used to store rare and valuable books and periodicals.</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7.2 Selection of materials for deposit in the Depository will be made by each of the five libraries based on their local needs.</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7.3 Materials infested by mold or in an advanced state of deterioration are not normally accepted for deposit.</w:t>
      </w:r>
    </w:p>
    <w:p w:rsidR="00B63017" w:rsidRPr="00B63017" w:rsidRDefault="00B63017" w:rsidP="009D0DFF">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7.4 No library will discard the last copy in the Five Colleges Libraries of periodicals, serials, or monographs in serviceable condition, and deemed to have intellectual/research value, but will send them to the shared depository. Serviceable condition will be defined as physically usable. Intellectual/research value will be determined by a library selector or other subject expert in the field.</w:t>
      </w:r>
    </w:p>
    <w:p w:rsidR="00B63017" w:rsidRPr="00B63017" w:rsidRDefault="00B63017" w:rsidP="009D0DFF">
      <w:pPr>
        <w:spacing w:before="100" w:beforeAutospacing="1" w:after="100" w:afterAutospacing="1" w:line="240" w:lineRule="auto"/>
        <w:ind w:left="720"/>
        <w:rPr>
          <w:rFonts w:ascii="Times New Roman" w:eastAsia="Times New Roman" w:hAnsi="Times New Roman" w:cs="Times New Roman"/>
          <w:sz w:val="20"/>
          <w:szCs w:val="20"/>
        </w:rPr>
      </w:pPr>
    </w:p>
    <w:p w:rsidR="00B63017" w:rsidRPr="00B63017" w:rsidRDefault="00B63017" w:rsidP="00AE7197">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B63017">
        <w:rPr>
          <w:rFonts w:ascii="Times New Roman" w:eastAsia="Times New Roman" w:hAnsi="Times New Roman" w:cs="Times New Roman"/>
          <w:b/>
          <w:bCs/>
          <w:sz w:val="20"/>
          <w:u w:val="single"/>
        </w:rPr>
        <w:t>Return of Materials from the Depository to the Institution of Origin</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 xml:space="preserve">8.1 The University of Massachusetts Amherst will be able to return to its campus any materials it has deposited on either a temporary or a permanent basis.   The University agrees not to withdraw any materials returned back to them.  </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8.2 Materials deposited by Amherst College, Hampshire College, Mount Holyoke College, and Smith College will not be subject to be returned to the college of origin.</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 xml:space="preserve">8.3 Please see section 19 for detail on the dissolution of the collection in the event that the facility closes.  </w:t>
      </w:r>
    </w:p>
    <w:p w:rsidR="00B63017" w:rsidRPr="00B63017" w:rsidRDefault="00B63017" w:rsidP="00AE7197">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B63017">
        <w:rPr>
          <w:rFonts w:ascii="Times New Roman" w:eastAsia="Times New Roman" w:hAnsi="Times New Roman" w:cs="Times New Roman"/>
          <w:b/>
          <w:bCs/>
          <w:sz w:val="20"/>
          <w:u w:val="single"/>
        </w:rPr>
        <w:t>Duplicate Materials</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lastRenderedPageBreak/>
        <w:t>9.1 Each of the Five College Libraries may at its discretion retain on its campus duplicates of titles deposited in the Depository by other members of the five colleges.</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9.2 The Five College Libraries agree to send only volumes not already held at the facility.</w:t>
      </w:r>
    </w:p>
    <w:p w:rsidR="00B63017" w:rsidRPr="00B63017" w:rsidRDefault="00B63017" w:rsidP="00AE7197">
      <w:pPr>
        <w:spacing w:beforeAutospacing="1" w:after="0" w:afterAutospacing="1" w:line="240" w:lineRule="auto"/>
        <w:ind w:left="720"/>
        <w:rPr>
          <w:rFonts w:ascii="Times New Roman" w:eastAsia="Times New Roman" w:hAnsi="Times New Roman" w:cs="Times New Roman"/>
          <w:sz w:val="20"/>
          <w:szCs w:val="20"/>
        </w:rPr>
      </w:pPr>
    </w:p>
    <w:p w:rsidR="00B63017" w:rsidRPr="00B63017" w:rsidRDefault="00B63017" w:rsidP="00AE7197">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B63017">
        <w:rPr>
          <w:rFonts w:ascii="Times New Roman" w:eastAsia="Times New Roman" w:hAnsi="Times New Roman" w:cs="Times New Roman"/>
          <w:b/>
          <w:bCs/>
          <w:sz w:val="20"/>
          <w:u w:val="single"/>
        </w:rPr>
        <w:t>On-Site Access</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p>
    <w:p w:rsidR="00B63017" w:rsidRPr="00B63017" w:rsidRDefault="00B63017" w:rsidP="00AE7197">
      <w:pPr>
        <w:spacing w:before="100" w:beforeAutospacing="1" w:after="240"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10.1 The Depository collection will be available to the general public for on-site use.</w:t>
      </w:r>
    </w:p>
    <w:p w:rsidR="00B63017" w:rsidRPr="00B63017" w:rsidRDefault="00B63017" w:rsidP="00AE7197">
      <w:pPr>
        <w:spacing w:after="0" w:line="240" w:lineRule="auto"/>
        <w:ind w:left="720"/>
        <w:rPr>
          <w:rFonts w:ascii="Times New Roman" w:eastAsia="Times New Roman" w:hAnsi="Times New Roman" w:cs="Times New Roman"/>
          <w:sz w:val="20"/>
          <w:szCs w:val="20"/>
        </w:rPr>
      </w:pPr>
    </w:p>
    <w:p w:rsidR="00B63017" w:rsidRPr="00B63017" w:rsidRDefault="00B63017" w:rsidP="00AE7197">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B63017">
        <w:rPr>
          <w:rFonts w:ascii="Times New Roman" w:eastAsia="Times New Roman" w:hAnsi="Times New Roman" w:cs="Times New Roman"/>
          <w:b/>
          <w:bCs/>
          <w:sz w:val="20"/>
          <w:u w:val="single"/>
        </w:rPr>
        <w:t>Hours of Operation and Services</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11.1 Depository hours will be established and adjusted to meet the reasonable needs of the Five College community.</w:t>
      </w:r>
    </w:p>
    <w:p w:rsidR="00B63017" w:rsidRPr="00B63017" w:rsidRDefault="00B63017" w:rsidP="00AE7197">
      <w:pPr>
        <w:spacing w:before="100" w:beforeAutospacing="1" w:after="100" w:afterAutospacing="1" w:line="240" w:lineRule="auto"/>
        <w:ind w:left="144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11.1.1 The Five College Librarians Council or its designee will determine appropriate hours of service for on-site access to the collection and general operation of the Depository.</w:t>
      </w:r>
    </w:p>
    <w:p w:rsidR="00B63017" w:rsidRPr="00B63017" w:rsidRDefault="00B63017" w:rsidP="00AE7197">
      <w:pPr>
        <w:spacing w:beforeAutospacing="1" w:after="0" w:afterAutospacing="1" w:line="240" w:lineRule="auto"/>
        <w:rPr>
          <w:rFonts w:ascii="Times New Roman" w:eastAsia="Times New Roman" w:hAnsi="Times New Roman" w:cs="Times New Roman"/>
          <w:sz w:val="20"/>
          <w:szCs w:val="20"/>
        </w:rPr>
      </w:pPr>
    </w:p>
    <w:p w:rsidR="00B63017" w:rsidRPr="00B63017" w:rsidRDefault="00B63017" w:rsidP="00AE7197">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B63017">
        <w:rPr>
          <w:rFonts w:ascii="Times New Roman" w:eastAsia="Times New Roman" w:hAnsi="Times New Roman" w:cs="Times New Roman"/>
          <w:b/>
          <w:bCs/>
          <w:sz w:val="20"/>
          <w:u w:val="single"/>
        </w:rPr>
        <w:t>Circulation</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 xml:space="preserve">12.1 Periodicals will not generally circulate from the depository.   </w:t>
      </w:r>
    </w:p>
    <w:p w:rsidR="00B63017" w:rsidRPr="00B63017" w:rsidRDefault="00B63017" w:rsidP="00AE7197">
      <w:pPr>
        <w:spacing w:before="100" w:beforeAutospacing="1" w:after="100" w:afterAutospacing="1" w:line="240" w:lineRule="auto"/>
        <w:ind w:left="144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12.1.1 Access to contents of periodicals will be through duplication and document delivery or on-site access.</w:t>
      </w:r>
    </w:p>
    <w:p w:rsidR="00B63017" w:rsidRPr="00B63017" w:rsidRDefault="00B63017" w:rsidP="00AE7197">
      <w:pPr>
        <w:spacing w:beforeAutospacing="1" w:after="0" w:afterAutospacing="1" w:line="240" w:lineRule="auto"/>
        <w:ind w:left="1440"/>
        <w:rPr>
          <w:rFonts w:ascii="Times New Roman" w:eastAsia="Times New Roman" w:hAnsi="Times New Roman" w:cs="Times New Roman"/>
          <w:sz w:val="20"/>
          <w:szCs w:val="20"/>
        </w:rPr>
      </w:pPr>
    </w:p>
    <w:p w:rsidR="00B63017" w:rsidRPr="00B63017" w:rsidRDefault="00B63017" w:rsidP="00AE7197">
      <w:pPr>
        <w:spacing w:before="100" w:beforeAutospacing="1" w:after="100" w:afterAutospacing="1" w:line="240" w:lineRule="auto"/>
        <w:ind w:left="144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12.1.2 Exceptions to this policy will be made at the determination of the Depository Manager and will be based on the nature of the request.</w:t>
      </w:r>
    </w:p>
    <w:p w:rsidR="00B63017" w:rsidRPr="00B63017" w:rsidRDefault="00B63017" w:rsidP="00AE7197">
      <w:pPr>
        <w:spacing w:beforeAutospacing="1" w:after="240" w:line="240" w:lineRule="auto"/>
        <w:rPr>
          <w:rFonts w:ascii="Times New Roman" w:eastAsia="Times New Roman" w:hAnsi="Times New Roman" w:cs="Times New Roman"/>
          <w:sz w:val="20"/>
          <w:szCs w:val="20"/>
        </w:rPr>
      </w:pPr>
    </w:p>
    <w:p w:rsidR="00B63017" w:rsidRPr="00B63017" w:rsidRDefault="00B63017" w:rsidP="00AE7197">
      <w:pPr>
        <w:spacing w:beforeAutospacing="1" w:after="0" w:afterAutospacing="1" w:line="240" w:lineRule="auto"/>
        <w:ind w:left="144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12.1.2.1 Five College Library staff may submit a request to borrow a defined run of a periodical from the Five College Depository Collection for an extended loan to meet an extraordinary curricular or research need at their campus.</w:t>
      </w:r>
    </w:p>
    <w:p w:rsidR="00B63017" w:rsidRPr="00B63017" w:rsidRDefault="00B63017" w:rsidP="00AE7197">
      <w:pPr>
        <w:spacing w:beforeAutospacing="1" w:after="0" w:afterAutospacing="1" w:line="240" w:lineRule="auto"/>
        <w:ind w:left="1440"/>
        <w:rPr>
          <w:rFonts w:ascii="Times New Roman" w:eastAsia="Times New Roman" w:hAnsi="Times New Roman" w:cs="Times New Roman"/>
          <w:sz w:val="20"/>
          <w:szCs w:val="20"/>
        </w:rPr>
      </w:pPr>
    </w:p>
    <w:p w:rsidR="00B63017" w:rsidRPr="00B63017" w:rsidRDefault="00B63017" w:rsidP="00AE7197">
      <w:pPr>
        <w:spacing w:before="100" w:beforeAutospacing="1" w:after="100" w:afterAutospacing="1" w:line="240" w:lineRule="auto"/>
        <w:ind w:left="144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12.1.2.1.1 The material loaned will be retained in a controlled-access environment such as reserves.</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12.2 Books will circulate from the Depository.</w:t>
      </w:r>
    </w:p>
    <w:p w:rsidR="00B63017" w:rsidRPr="00B63017" w:rsidRDefault="00B63017" w:rsidP="00AE7197">
      <w:pPr>
        <w:spacing w:before="100" w:beforeAutospacing="1" w:after="100" w:afterAutospacing="1" w:line="240" w:lineRule="auto"/>
        <w:ind w:left="144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 xml:space="preserve">12.2.1 The loan period for books will be established and adjusted to meet the reasonable needs of the Five College community and in harmony with existing Five College loan policies. </w:t>
      </w:r>
    </w:p>
    <w:p w:rsidR="00B63017" w:rsidRPr="00B63017" w:rsidRDefault="00B63017" w:rsidP="00AE7197">
      <w:pPr>
        <w:spacing w:before="100" w:beforeAutospacing="1" w:after="100" w:afterAutospacing="1" w:line="240" w:lineRule="auto"/>
        <w:ind w:left="216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12.2.1.1 The Five College Librarians Council or its designee will determine appropriate loan periods for books.</w:t>
      </w:r>
    </w:p>
    <w:p w:rsidR="00B63017" w:rsidRPr="00B63017" w:rsidRDefault="00B63017" w:rsidP="00AE7197">
      <w:pPr>
        <w:spacing w:before="100" w:beforeAutospacing="1" w:after="100" w:afterAutospacing="1" w:line="240" w:lineRule="auto"/>
        <w:ind w:left="144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12.2.2 Books may be circulated to Five College Libraries for reserve use.</w:t>
      </w:r>
    </w:p>
    <w:p w:rsidR="00B63017" w:rsidRPr="00B63017" w:rsidRDefault="00B63017" w:rsidP="00AE7197">
      <w:pPr>
        <w:spacing w:before="100" w:beforeAutospacing="1" w:after="100" w:afterAutospacing="1" w:line="240" w:lineRule="auto"/>
        <w:ind w:left="144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12.2.3 Use of books in fragile condition may be restricted at the discretion of the Depository Manager or his/her designee.</w:t>
      </w:r>
      <w:r w:rsidRPr="00B63017">
        <w:rPr>
          <w:rFonts w:ascii="Times New Roman" w:eastAsia="Times New Roman" w:hAnsi="Times New Roman" w:cs="Times New Roman"/>
          <w:sz w:val="20"/>
          <w:szCs w:val="20"/>
        </w:rPr>
        <w:br w:type="textWrapping" w:clear="all"/>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12.3 Serials will circulate from the Depository.</w:t>
      </w:r>
    </w:p>
    <w:p w:rsidR="00B63017" w:rsidRPr="00B63017" w:rsidRDefault="00B63017" w:rsidP="00AE7197">
      <w:pPr>
        <w:spacing w:before="100" w:beforeAutospacing="1" w:after="100" w:afterAutospacing="1" w:line="240" w:lineRule="auto"/>
        <w:ind w:left="144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 xml:space="preserve">12.3.1 The loan period for serials will be established and adjusted to meet the reasonable needs of the Five College community and in harmony with existing Five College loan policies. </w:t>
      </w:r>
    </w:p>
    <w:p w:rsidR="00B63017" w:rsidRPr="00B63017" w:rsidRDefault="00B63017" w:rsidP="00AE7197">
      <w:pPr>
        <w:spacing w:before="100" w:beforeAutospacing="1" w:after="100" w:afterAutospacing="1" w:line="240" w:lineRule="auto"/>
        <w:ind w:left="216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12.3.1.1 The Five College Librarians Council or its designee will determine appropriate loan periods for serials.</w:t>
      </w:r>
    </w:p>
    <w:p w:rsidR="00B63017" w:rsidRPr="00B63017" w:rsidRDefault="00B63017" w:rsidP="00AE7197">
      <w:pPr>
        <w:spacing w:before="100" w:beforeAutospacing="1" w:after="100" w:afterAutospacing="1" w:line="240" w:lineRule="auto"/>
        <w:ind w:left="144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12.3.2 Serials may be circulated to Five College Libraries for reserve use.</w:t>
      </w:r>
    </w:p>
    <w:p w:rsidR="00B63017" w:rsidRPr="00B63017" w:rsidRDefault="00B63017" w:rsidP="00AE7197">
      <w:pPr>
        <w:spacing w:before="100" w:beforeAutospacing="1" w:after="100" w:afterAutospacing="1" w:line="240" w:lineRule="auto"/>
        <w:ind w:left="144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12.3.3 Use of serials in fragile condition may be restricted at the discretion of the Depository Manager or his/her designee.</w:t>
      </w:r>
    </w:p>
    <w:p w:rsidR="00B63017" w:rsidRPr="00B63017" w:rsidRDefault="00B63017" w:rsidP="00AE7197">
      <w:pPr>
        <w:spacing w:before="100" w:beforeAutospacing="1" w:after="100" w:afterAutospacing="1" w:line="240" w:lineRule="auto"/>
        <w:ind w:left="1440"/>
        <w:rPr>
          <w:rFonts w:ascii="Times New Roman" w:eastAsia="Times New Roman" w:hAnsi="Times New Roman" w:cs="Times New Roman"/>
          <w:sz w:val="20"/>
          <w:szCs w:val="20"/>
        </w:rPr>
      </w:pPr>
    </w:p>
    <w:p w:rsidR="00B63017" w:rsidRPr="00B63017" w:rsidRDefault="00B63017" w:rsidP="00DB3EBB">
      <w:pPr>
        <w:spacing w:before="100" w:beforeAutospacing="1" w:after="100" w:afterAutospacing="1" w:line="240" w:lineRule="auto"/>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 xml:space="preserve">           12.4 Materials in Affiliate Collections. </w:t>
      </w:r>
    </w:p>
    <w:p w:rsidR="00B63017" w:rsidRPr="00B63017" w:rsidRDefault="00B63017" w:rsidP="00B63017">
      <w:pPr>
        <w:pStyle w:val="PlainText"/>
        <w:ind w:left="1440"/>
        <w:rPr>
          <w:rFonts w:ascii="Times New Roman" w:hAnsi="Times New Roman"/>
          <w:color w:val="000000"/>
          <w:sz w:val="20"/>
          <w:szCs w:val="20"/>
        </w:rPr>
      </w:pPr>
      <w:r w:rsidRPr="00B63017">
        <w:rPr>
          <w:rFonts w:ascii="Times New Roman" w:eastAsia="Times New Roman" w:hAnsi="Times New Roman"/>
          <w:sz w:val="20"/>
          <w:szCs w:val="20"/>
        </w:rPr>
        <w:t xml:space="preserve">12.4.1 Materials in Affiliate Collections </w:t>
      </w:r>
      <w:r w:rsidRPr="00B63017">
        <w:rPr>
          <w:rFonts w:ascii="Times New Roman" w:hAnsi="Times New Roman"/>
          <w:color w:val="000000"/>
          <w:sz w:val="20"/>
          <w:szCs w:val="20"/>
        </w:rPr>
        <w:t>will circulate only to Five College and Affiliate Libraries (according to the terms detailed in the Affiliate Agreement).</w:t>
      </w:r>
    </w:p>
    <w:p w:rsidR="00B63017" w:rsidRPr="00B63017" w:rsidRDefault="00B63017" w:rsidP="00DB3EBB">
      <w:pPr>
        <w:spacing w:before="100" w:beforeAutospacing="1" w:after="100" w:afterAutospacing="1" w:line="240" w:lineRule="auto"/>
        <w:rPr>
          <w:rFonts w:ascii="Times New Roman" w:eastAsia="Times New Roman" w:hAnsi="Times New Roman" w:cs="Times New Roman"/>
          <w:sz w:val="20"/>
          <w:szCs w:val="20"/>
        </w:rPr>
      </w:pPr>
    </w:p>
    <w:p w:rsidR="00B63017" w:rsidRPr="00B63017" w:rsidRDefault="00B63017" w:rsidP="00AE7197">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B63017">
        <w:rPr>
          <w:rFonts w:ascii="Times New Roman" w:eastAsia="Times New Roman" w:hAnsi="Times New Roman" w:cs="Times New Roman"/>
          <w:b/>
          <w:bCs/>
          <w:sz w:val="20"/>
          <w:u w:val="single"/>
        </w:rPr>
        <w:t>Document Delivery</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13.1 Returnables</w:t>
      </w:r>
    </w:p>
    <w:p w:rsidR="00B63017" w:rsidRPr="00B63017" w:rsidRDefault="00B63017" w:rsidP="00AE7197">
      <w:pPr>
        <w:spacing w:before="100" w:beforeAutospacing="1" w:after="100" w:afterAutospacing="1" w:line="240" w:lineRule="auto"/>
        <w:ind w:left="144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13.1.1 Requests for loans of returnable Depository materials will be initiated through the Five College library management system.</w:t>
      </w:r>
    </w:p>
    <w:p w:rsidR="00B63017" w:rsidRPr="00B63017" w:rsidRDefault="00B63017" w:rsidP="00AE7197">
      <w:pPr>
        <w:spacing w:beforeAutospacing="1" w:after="0" w:afterAutospacing="1" w:line="240" w:lineRule="auto"/>
        <w:ind w:left="1440"/>
        <w:rPr>
          <w:rFonts w:ascii="Times New Roman" w:eastAsia="Times New Roman" w:hAnsi="Times New Roman" w:cs="Times New Roman"/>
          <w:sz w:val="20"/>
          <w:szCs w:val="20"/>
        </w:rPr>
      </w:pPr>
    </w:p>
    <w:p w:rsidR="00B63017" w:rsidRPr="00B63017" w:rsidRDefault="00B63017" w:rsidP="00AE7197">
      <w:pPr>
        <w:spacing w:before="100" w:beforeAutospacing="1" w:after="100" w:afterAutospacing="1" w:line="240" w:lineRule="auto"/>
        <w:ind w:left="144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13.1.2 Delivery and return of returnable Depository materials will be accomplished using the existing Five College delivery service.</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13.2 Non-returnable copies.</w:t>
      </w:r>
    </w:p>
    <w:p w:rsidR="00B63017" w:rsidRPr="00B63017" w:rsidRDefault="00B63017" w:rsidP="00AE7197">
      <w:pPr>
        <w:spacing w:before="100" w:beforeAutospacing="1" w:after="100" w:afterAutospacing="1" w:line="240" w:lineRule="auto"/>
        <w:ind w:left="144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13.2.1 The process for requesting non-returnable copies of Depository materials will be established by the Depository Manager or his/her designee in consultation with the Five College Librarians Council or its designee.</w:t>
      </w:r>
    </w:p>
    <w:p w:rsidR="00B63017" w:rsidRPr="00B63017" w:rsidRDefault="00B63017" w:rsidP="00AE7197">
      <w:pPr>
        <w:spacing w:before="100" w:beforeAutospacing="1" w:after="100" w:afterAutospacing="1" w:line="240" w:lineRule="auto"/>
        <w:ind w:left="144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13.2.2 Non-returnable copies will be delivered either in paper or electronic form or both in accordance with the Depository’s technological capabilities and the needs of the user.</w:t>
      </w:r>
    </w:p>
    <w:p w:rsidR="00B63017" w:rsidRPr="00B63017" w:rsidRDefault="00B63017" w:rsidP="00AE7197">
      <w:pPr>
        <w:spacing w:beforeAutospacing="1" w:after="0" w:afterAutospacing="1" w:line="240" w:lineRule="auto"/>
        <w:rPr>
          <w:rFonts w:ascii="Times New Roman" w:eastAsia="Times New Roman" w:hAnsi="Times New Roman" w:cs="Times New Roman"/>
          <w:sz w:val="20"/>
          <w:szCs w:val="20"/>
        </w:rPr>
      </w:pP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13.3 Delivery Time Standards.</w:t>
      </w:r>
    </w:p>
    <w:p w:rsidR="00B63017" w:rsidRPr="00B63017" w:rsidRDefault="00B63017" w:rsidP="00AE7197">
      <w:pPr>
        <w:spacing w:before="100" w:beforeAutospacing="1" w:after="100" w:afterAutospacing="1" w:line="240" w:lineRule="auto"/>
        <w:ind w:left="144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13.3.1 The Five College Librarians Council or its designee will determine service standards for document delivery requests.</w:t>
      </w:r>
    </w:p>
    <w:p w:rsidR="00B63017" w:rsidRPr="00B63017" w:rsidRDefault="00B63017" w:rsidP="00AE7197">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B63017">
        <w:rPr>
          <w:rFonts w:ascii="Times New Roman" w:eastAsia="Times New Roman" w:hAnsi="Times New Roman" w:cs="Times New Roman"/>
          <w:b/>
          <w:bCs/>
          <w:sz w:val="20"/>
          <w:u w:val="single"/>
        </w:rPr>
        <w:t>Interlibrary Loan</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14.1 Requests for loans of returnable items or copies of depository materials to other than Five College libraries will be processed through standard interlibrary loan procedures and will follow the National Interlibrary Loan Code for the United States.</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14.2 The Five College Librarians Council or its designee will determine any fees for interlibrary loan services.</w:t>
      </w:r>
    </w:p>
    <w:p w:rsidR="00B63017" w:rsidRPr="00B63017" w:rsidRDefault="00B63017" w:rsidP="00B63017">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B63017">
        <w:rPr>
          <w:rFonts w:ascii="Times New Roman" w:eastAsia="Times New Roman" w:hAnsi="Times New Roman" w:cs="Times New Roman"/>
          <w:b/>
          <w:bCs/>
          <w:sz w:val="20"/>
          <w:u w:val="single"/>
        </w:rPr>
        <w:t>Use of Depository Materials for Reserve</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 xml:space="preserve">15.1 Books may circulate to Five College Libraries for reserve use. </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15.2 Articles from Depository periodicals for reserve use will be duplicated and delivered to the requesting Five College reserve service.</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15.3 Requests for exceptional loans of periodical issues or volumes will be negotiated between Five College library staff and the Depository manager.</w:t>
      </w:r>
    </w:p>
    <w:p w:rsidR="00B63017" w:rsidRPr="00B63017" w:rsidRDefault="00B63017" w:rsidP="00AE7197">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 </w:t>
      </w:r>
      <w:r w:rsidRPr="00B63017">
        <w:rPr>
          <w:rFonts w:ascii="Times New Roman" w:eastAsia="Times New Roman" w:hAnsi="Times New Roman" w:cs="Times New Roman"/>
          <w:b/>
          <w:bCs/>
          <w:sz w:val="20"/>
          <w:u w:val="single"/>
        </w:rPr>
        <w:t>Lost or Damaged Materials</w:t>
      </w:r>
    </w:p>
    <w:p w:rsidR="00B63017" w:rsidRPr="00B63017" w:rsidRDefault="00B63017" w:rsidP="002F7D95">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16.1 If the material borrowed from the Depository if lost or damaged, the Library that initiated the borrowing request will be responsible for replacing the item and sending the replacement to the Depository.</w:t>
      </w:r>
    </w:p>
    <w:p w:rsidR="00B63017" w:rsidRPr="00B63017" w:rsidRDefault="00B63017" w:rsidP="00AE7197">
      <w:pPr>
        <w:spacing w:after="0" w:line="240" w:lineRule="auto"/>
        <w:ind w:left="720"/>
        <w:rPr>
          <w:rFonts w:ascii="Times New Roman" w:eastAsia="Times New Roman" w:hAnsi="Times New Roman" w:cs="Times New Roman"/>
          <w:sz w:val="20"/>
          <w:szCs w:val="20"/>
        </w:rPr>
      </w:pPr>
    </w:p>
    <w:p w:rsidR="00B63017" w:rsidRPr="00B63017" w:rsidRDefault="00B63017" w:rsidP="00AE7197">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B63017">
        <w:rPr>
          <w:rFonts w:ascii="Times New Roman" w:eastAsia="Times New Roman" w:hAnsi="Times New Roman" w:cs="Times New Roman"/>
          <w:b/>
          <w:bCs/>
          <w:sz w:val="20"/>
          <w:u w:val="single"/>
        </w:rPr>
        <w:t>Statistics</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17.1 Statistics will be collected regularly for the purpose of reporting to federal, national, and regional organizations and for internal management purposes.</w:t>
      </w:r>
    </w:p>
    <w:p w:rsidR="00B63017" w:rsidRPr="00B63017" w:rsidRDefault="00B63017" w:rsidP="00AE7197">
      <w:pPr>
        <w:spacing w:before="100" w:beforeAutospacing="1" w:after="100" w:afterAutospacing="1" w:line="240" w:lineRule="auto"/>
        <w:ind w:left="144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17.1.1 Statistics will be shared with the Five College Librarians Council and other Five College library staff as appropriate.</w:t>
      </w:r>
    </w:p>
    <w:p w:rsidR="00B63017" w:rsidRPr="00B63017" w:rsidRDefault="00B63017" w:rsidP="00AE7197">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B63017">
        <w:rPr>
          <w:rFonts w:ascii="Times New Roman" w:eastAsia="Times New Roman" w:hAnsi="Times New Roman" w:cs="Times New Roman"/>
          <w:b/>
          <w:bCs/>
          <w:sz w:val="20"/>
          <w:u w:val="single"/>
        </w:rPr>
        <w:t xml:space="preserve">Cooperation </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18.1 Libraries outside the Five Colleges may apply for Affiliate Membership.</w:t>
      </w:r>
    </w:p>
    <w:p w:rsidR="00B63017" w:rsidRPr="00B63017" w:rsidRDefault="00B63017" w:rsidP="00AE7197">
      <w:pPr>
        <w:spacing w:before="100" w:beforeAutospacing="1" w:after="100" w:afterAutospacing="1" w:line="240" w:lineRule="auto"/>
        <w:ind w:left="144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 xml:space="preserve">18.1.1 Affiliates may contribute volumes to fill gaps in selected collections held at the Depository (See </w:t>
      </w:r>
      <w:hyperlink r:id="rId6" w:history="1">
        <w:r w:rsidRPr="00B63017">
          <w:rPr>
            <w:rFonts w:ascii="Times New Roman" w:eastAsia="Times New Roman" w:hAnsi="Times New Roman" w:cs="Times New Roman"/>
            <w:color w:val="0000FF"/>
            <w:sz w:val="20"/>
            <w:u w:val="single"/>
          </w:rPr>
          <w:t>Appendix</w:t>
        </w:r>
      </w:hyperlink>
      <w:r w:rsidRPr="00B63017">
        <w:rPr>
          <w:rFonts w:ascii="Times New Roman" w:eastAsia="Times New Roman" w:hAnsi="Times New Roman" w:cs="Times New Roman"/>
          <w:sz w:val="20"/>
          <w:szCs w:val="20"/>
        </w:rPr>
        <w:t xml:space="preserve"> C)</w:t>
      </w:r>
    </w:p>
    <w:p w:rsidR="00B63017" w:rsidRPr="00B63017" w:rsidRDefault="00B63017" w:rsidP="00AE7197">
      <w:pPr>
        <w:spacing w:before="100" w:beforeAutospacing="1" w:after="100" w:afterAutospacing="1" w:line="240" w:lineRule="auto"/>
        <w:ind w:left="216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18.1.1.1 Affiliates relinquish ownership of any volumes they send to Five Colleges, Inc.</w:t>
      </w:r>
    </w:p>
    <w:p w:rsidR="00B63017" w:rsidRPr="00B63017" w:rsidRDefault="00B63017" w:rsidP="00B63017">
      <w:pPr>
        <w:pStyle w:val="PlainText"/>
        <w:ind w:left="2145"/>
        <w:rPr>
          <w:rFonts w:ascii="Times New Roman" w:hAnsi="Times New Roman"/>
          <w:sz w:val="20"/>
          <w:szCs w:val="20"/>
        </w:rPr>
      </w:pPr>
      <w:r w:rsidRPr="00B63017">
        <w:rPr>
          <w:rFonts w:ascii="Times New Roman" w:eastAsia="Times New Roman" w:hAnsi="Times New Roman"/>
          <w:sz w:val="20"/>
          <w:szCs w:val="20"/>
        </w:rPr>
        <w:t xml:space="preserve">18.1.1.2  </w:t>
      </w:r>
      <w:r w:rsidRPr="00B63017">
        <w:rPr>
          <w:rFonts w:ascii="Times New Roman" w:hAnsi="Times New Roman"/>
          <w:sz w:val="20"/>
          <w:szCs w:val="20"/>
        </w:rPr>
        <w:t>Affiliate collections are identified with a note in the 590 field of the Holdings record in Aleph.  In the event that Depository disbands, the Affiliate collection materials will automatically be sent to UMass.</w:t>
      </w:r>
    </w:p>
    <w:p w:rsidR="00B63017" w:rsidRPr="00B63017" w:rsidRDefault="00B63017" w:rsidP="00AE7197">
      <w:pPr>
        <w:spacing w:before="100" w:beforeAutospacing="1" w:after="100" w:afterAutospacing="1" w:line="240" w:lineRule="auto"/>
        <w:ind w:left="2160"/>
        <w:rPr>
          <w:rFonts w:ascii="Times New Roman" w:eastAsia="Times New Roman" w:hAnsi="Times New Roman" w:cs="Times New Roman"/>
          <w:sz w:val="20"/>
          <w:szCs w:val="20"/>
        </w:rPr>
      </w:pPr>
    </w:p>
    <w:p w:rsidR="00B63017" w:rsidRPr="00B63017" w:rsidRDefault="00B63017" w:rsidP="00AE7197">
      <w:pPr>
        <w:spacing w:before="100" w:beforeAutospacing="1" w:after="100" w:afterAutospacing="1" w:line="240" w:lineRule="auto"/>
        <w:ind w:left="144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18.1.2 Fees for Affiliate Members are set by the Five College Librarians Council.</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18.2 At the request of the Five College Board of Directors, the Five College Librarians Council will explore ways to cooperate with other New England consortia in the development of regional or remote depositories.</w:t>
      </w:r>
    </w:p>
    <w:p w:rsidR="00B63017" w:rsidRPr="00B63017" w:rsidRDefault="00B63017" w:rsidP="00AE7197">
      <w:pPr>
        <w:spacing w:beforeAutospacing="1" w:after="0" w:afterAutospacing="1" w:line="240" w:lineRule="auto"/>
        <w:rPr>
          <w:rFonts w:ascii="Times New Roman" w:eastAsia="Times New Roman" w:hAnsi="Times New Roman" w:cs="Times New Roman"/>
          <w:sz w:val="20"/>
          <w:szCs w:val="20"/>
        </w:rPr>
      </w:pPr>
    </w:p>
    <w:p w:rsidR="00B63017" w:rsidRPr="00B63017" w:rsidRDefault="00B63017" w:rsidP="00AE7197">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B63017">
        <w:rPr>
          <w:rFonts w:ascii="Times New Roman" w:eastAsia="Times New Roman" w:hAnsi="Times New Roman" w:cs="Times New Roman"/>
          <w:b/>
          <w:bCs/>
          <w:sz w:val="20"/>
          <w:u w:val="single"/>
        </w:rPr>
        <w:t xml:space="preserve">Dissolution of the Five College Depository </w:t>
      </w:r>
    </w:p>
    <w:p w:rsidR="00B63017" w:rsidRPr="00B63017" w:rsidRDefault="00B63017" w:rsidP="00AE7197">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 xml:space="preserve">19.1 In the event of the dissolution of the Five College Depository, materials designated as part of the </w:t>
      </w:r>
      <w:r w:rsidRPr="00B63017">
        <w:rPr>
          <w:rFonts w:ascii="Times New Roman" w:hAnsi="Times New Roman"/>
          <w:sz w:val="20"/>
          <w:szCs w:val="20"/>
        </w:rPr>
        <w:t>Affiliate collections will automatically be sent to UMass as will any other materials contributed by UMass.  The</w:t>
      </w:r>
      <w:r w:rsidRPr="00B63017">
        <w:rPr>
          <w:rFonts w:ascii="Times New Roman" w:eastAsia="Times New Roman" w:hAnsi="Times New Roman" w:cs="Times New Roman"/>
          <w:sz w:val="20"/>
          <w:szCs w:val="20"/>
        </w:rPr>
        <w:t xml:space="preserve"> Five College Collection Management Committee will recommend to the Librarians Council an appropriate distribution of the volumes owned by Five Colleges, Inc. to Amherst, Hampshire, Mount Holyoke, and Smith Colleges. The Librarians Council will make the final decision about the distribution of volumes owned by Five Colleges, Inc.</w:t>
      </w:r>
      <w:r w:rsidRPr="00B63017">
        <w:rPr>
          <w:rFonts w:ascii="Times New Roman" w:eastAsia="Times New Roman" w:hAnsi="Times New Roman" w:cs="Times New Roman"/>
          <w:b/>
          <w:bCs/>
          <w:sz w:val="20"/>
          <w:szCs w:val="20"/>
          <w:u w:val="single"/>
        </w:rPr>
        <w:br w:type="textWrapping" w:clear="all"/>
      </w:r>
    </w:p>
    <w:p w:rsidR="00B63017" w:rsidRPr="00B63017" w:rsidRDefault="00B63017" w:rsidP="006031A1">
      <w:pPr>
        <w:numPr>
          <w:ilvl w:val="0"/>
          <w:numId w:val="2"/>
        </w:numPr>
        <w:spacing w:before="100" w:beforeAutospacing="1" w:after="100" w:afterAutospacing="1" w:line="240" w:lineRule="auto"/>
        <w:rPr>
          <w:rFonts w:ascii="Times New Roman" w:eastAsia="Times New Roman" w:hAnsi="Times New Roman" w:cs="Times New Roman"/>
          <w:sz w:val="20"/>
          <w:szCs w:val="20"/>
        </w:rPr>
      </w:pPr>
      <w:r w:rsidRPr="00B63017">
        <w:rPr>
          <w:rFonts w:ascii="Times New Roman" w:eastAsia="Times New Roman" w:hAnsi="Times New Roman" w:cs="Times New Roman"/>
          <w:b/>
          <w:bCs/>
          <w:sz w:val="20"/>
          <w:u w:val="single"/>
        </w:rPr>
        <w:t>Policy Revision</w:t>
      </w:r>
    </w:p>
    <w:p w:rsidR="00B63017" w:rsidRPr="00B63017" w:rsidRDefault="00B63017" w:rsidP="006031A1">
      <w:pPr>
        <w:spacing w:before="100" w:beforeAutospacing="1" w:after="100" w:afterAutospacing="1" w:line="240" w:lineRule="auto"/>
        <w:ind w:left="720"/>
        <w:rPr>
          <w:rFonts w:ascii="Times New Roman" w:eastAsia="Times New Roman" w:hAnsi="Times New Roman" w:cs="Times New Roman"/>
          <w:sz w:val="20"/>
          <w:szCs w:val="20"/>
        </w:rPr>
      </w:pPr>
      <w:r w:rsidRPr="00B63017">
        <w:rPr>
          <w:rFonts w:ascii="Times New Roman" w:eastAsia="Times New Roman" w:hAnsi="Times New Roman" w:cs="Times New Roman"/>
          <w:sz w:val="20"/>
          <w:szCs w:val="20"/>
        </w:rPr>
        <w:t>20.1 These policies may be revised by a unanimous vote of the Five College Librarians Council.</w:t>
      </w:r>
    </w:p>
    <w:p w:rsidR="00875CC9" w:rsidRDefault="00B63017" w:rsidP="00B63017">
      <w:pPr>
        <w:tabs>
          <w:tab w:val="left" w:pos="6"/>
          <w:tab w:val="left" w:pos="10875"/>
        </w:tabs>
        <w:spacing w:after="0" w:line="240" w:lineRule="auto"/>
      </w:pPr>
      <w:r w:rsidRPr="00B63017">
        <w:rPr>
          <w:rFonts w:ascii="Times New Roman" w:eastAsia="Times New Roman" w:hAnsi="Times New Roman" w:cs="Times New Roman"/>
          <w:sz w:val="20"/>
          <w:szCs w:val="20"/>
        </w:rPr>
        <w:br/>
        <w:t>Adopted unanimously by the Five College Librarians Council, January 2013.   This policy supersedes the March 2002, the May 2008 policy and the Copy of Record Agreement</w:t>
      </w:r>
      <w:r w:rsidRPr="00AE7197">
        <w:rPr>
          <w:rFonts w:ascii="Times New Roman" w:eastAsia="Times New Roman" w:hAnsi="Times New Roman" w:cs="Times New Roman"/>
          <w:sz w:val="20"/>
          <w:szCs w:val="20"/>
        </w:rPr>
        <w:br/>
      </w:r>
      <w:r w:rsidRPr="00AE7197">
        <w:rPr>
          <w:rFonts w:ascii="Times New Roman" w:eastAsia="Times New Roman" w:hAnsi="Times New Roman" w:cs="Times New Roman"/>
          <w:sz w:val="24"/>
          <w:szCs w:val="24"/>
        </w:rPr>
        <w:br/>
      </w:r>
    </w:p>
    <w:sectPr w:rsidR="00875CC9" w:rsidSect="00AE7197">
      <w:pgSz w:w="12240" w:h="15840"/>
      <w:pgMar w:top="720" w:right="72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366325"/>
    <w:multiLevelType w:val="multilevel"/>
    <w:tmpl w:val="7088A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2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97"/>
    <w:rsid w:val="00145E66"/>
    <w:rsid w:val="00172724"/>
    <w:rsid w:val="002C3133"/>
    <w:rsid w:val="002F7D95"/>
    <w:rsid w:val="003A18F3"/>
    <w:rsid w:val="003A7F33"/>
    <w:rsid w:val="005B110E"/>
    <w:rsid w:val="006031A1"/>
    <w:rsid w:val="006776F5"/>
    <w:rsid w:val="006D762D"/>
    <w:rsid w:val="00875CC9"/>
    <w:rsid w:val="009D0DFF"/>
    <w:rsid w:val="00AE7197"/>
    <w:rsid w:val="00B2382A"/>
    <w:rsid w:val="00B63017"/>
    <w:rsid w:val="00BD5D6E"/>
    <w:rsid w:val="00D95572"/>
    <w:rsid w:val="00DB3EBB"/>
    <w:rsid w:val="00DC5C5F"/>
    <w:rsid w:val="00E04C96"/>
    <w:rsid w:val="00E64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E71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197"/>
    <w:rPr>
      <w:rFonts w:ascii="Times New Roman" w:eastAsia="Times New Roman" w:hAnsi="Times New Roman" w:cs="Times New Roman"/>
      <w:b/>
      <w:bCs/>
      <w:kern w:val="36"/>
      <w:sz w:val="48"/>
      <w:szCs w:val="48"/>
    </w:rPr>
  </w:style>
  <w:style w:type="paragraph" w:customStyle="1" w:styleId="Title1">
    <w:name w:val="Title1"/>
    <w:basedOn w:val="Normal"/>
    <w:rsid w:val="00AE719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E71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7197"/>
    <w:rPr>
      <w:color w:val="0000FF"/>
      <w:u w:val="single"/>
    </w:rPr>
  </w:style>
  <w:style w:type="character" w:customStyle="1" w:styleId="header2">
    <w:name w:val="header2"/>
    <w:basedOn w:val="DefaultParagraphFont"/>
    <w:rsid w:val="00AE7197"/>
  </w:style>
  <w:style w:type="character" w:styleId="Strong">
    <w:name w:val="Strong"/>
    <w:basedOn w:val="DefaultParagraphFont"/>
    <w:uiPriority w:val="22"/>
    <w:qFormat/>
    <w:rsid w:val="00AE7197"/>
    <w:rPr>
      <w:b/>
      <w:bCs/>
    </w:rPr>
  </w:style>
  <w:style w:type="paragraph" w:styleId="BalloonText">
    <w:name w:val="Balloon Text"/>
    <w:basedOn w:val="Normal"/>
    <w:link w:val="BalloonTextChar"/>
    <w:uiPriority w:val="99"/>
    <w:semiHidden/>
    <w:unhideWhenUsed/>
    <w:rsid w:val="00AE7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197"/>
    <w:rPr>
      <w:rFonts w:ascii="Tahoma" w:hAnsi="Tahoma" w:cs="Tahoma"/>
      <w:sz w:val="16"/>
      <w:szCs w:val="16"/>
    </w:rPr>
  </w:style>
  <w:style w:type="paragraph" w:styleId="PlainText">
    <w:name w:val="Plain Text"/>
    <w:basedOn w:val="Normal"/>
    <w:link w:val="PlainTextChar"/>
    <w:uiPriority w:val="99"/>
    <w:unhideWhenUsed/>
    <w:rsid w:val="00145E66"/>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rsid w:val="00145E66"/>
    <w:rPr>
      <w:rFonts w:ascii="Consolas"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E71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197"/>
    <w:rPr>
      <w:rFonts w:ascii="Times New Roman" w:eastAsia="Times New Roman" w:hAnsi="Times New Roman" w:cs="Times New Roman"/>
      <w:b/>
      <w:bCs/>
      <w:kern w:val="36"/>
      <w:sz w:val="48"/>
      <w:szCs w:val="48"/>
    </w:rPr>
  </w:style>
  <w:style w:type="paragraph" w:customStyle="1" w:styleId="Title1">
    <w:name w:val="Title1"/>
    <w:basedOn w:val="Normal"/>
    <w:rsid w:val="00AE719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E71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7197"/>
    <w:rPr>
      <w:color w:val="0000FF"/>
      <w:u w:val="single"/>
    </w:rPr>
  </w:style>
  <w:style w:type="character" w:customStyle="1" w:styleId="header2">
    <w:name w:val="header2"/>
    <w:basedOn w:val="DefaultParagraphFont"/>
    <w:rsid w:val="00AE7197"/>
  </w:style>
  <w:style w:type="character" w:styleId="Strong">
    <w:name w:val="Strong"/>
    <w:basedOn w:val="DefaultParagraphFont"/>
    <w:uiPriority w:val="22"/>
    <w:qFormat/>
    <w:rsid w:val="00AE7197"/>
    <w:rPr>
      <w:b/>
      <w:bCs/>
    </w:rPr>
  </w:style>
  <w:style w:type="paragraph" w:styleId="BalloonText">
    <w:name w:val="Balloon Text"/>
    <w:basedOn w:val="Normal"/>
    <w:link w:val="BalloonTextChar"/>
    <w:uiPriority w:val="99"/>
    <w:semiHidden/>
    <w:unhideWhenUsed/>
    <w:rsid w:val="00AE7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197"/>
    <w:rPr>
      <w:rFonts w:ascii="Tahoma" w:hAnsi="Tahoma" w:cs="Tahoma"/>
      <w:sz w:val="16"/>
      <w:szCs w:val="16"/>
    </w:rPr>
  </w:style>
  <w:style w:type="paragraph" w:styleId="PlainText">
    <w:name w:val="Plain Text"/>
    <w:basedOn w:val="Normal"/>
    <w:link w:val="PlainTextChar"/>
    <w:uiPriority w:val="99"/>
    <w:unhideWhenUsed/>
    <w:rsid w:val="00145E66"/>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rsid w:val="00145E66"/>
    <w:rPr>
      <w:rFonts w:ascii="Consolas"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04262">
      <w:bodyDiv w:val="1"/>
      <w:marLeft w:val="0"/>
      <w:marRight w:val="0"/>
      <w:marTop w:val="0"/>
      <w:marBottom w:val="0"/>
      <w:divBdr>
        <w:top w:val="none" w:sz="0" w:space="0" w:color="auto"/>
        <w:left w:val="none" w:sz="0" w:space="0" w:color="auto"/>
        <w:bottom w:val="none" w:sz="0" w:space="0" w:color="auto"/>
        <w:right w:val="none" w:sz="0" w:space="0" w:color="auto"/>
      </w:divBdr>
    </w:div>
    <w:div w:id="514078425">
      <w:bodyDiv w:val="1"/>
      <w:marLeft w:val="0"/>
      <w:marRight w:val="0"/>
      <w:marTop w:val="0"/>
      <w:marBottom w:val="0"/>
      <w:divBdr>
        <w:top w:val="none" w:sz="0" w:space="0" w:color="auto"/>
        <w:left w:val="none" w:sz="0" w:space="0" w:color="auto"/>
        <w:bottom w:val="none" w:sz="0" w:space="0" w:color="auto"/>
        <w:right w:val="none" w:sz="0" w:space="0" w:color="auto"/>
      </w:divBdr>
    </w:div>
    <w:div w:id="685326830">
      <w:bodyDiv w:val="1"/>
      <w:marLeft w:val="0"/>
      <w:marRight w:val="0"/>
      <w:marTop w:val="0"/>
      <w:marBottom w:val="0"/>
      <w:divBdr>
        <w:top w:val="none" w:sz="0" w:space="0" w:color="auto"/>
        <w:left w:val="none" w:sz="0" w:space="0" w:color="auto"/>
        <w:bottom w:val="none" w:sz="0" w:space="0" w:color="auto"/>
        <w:right w:val="none" w:sz="0" w:space="0" w:color="auto"/>
      </w:divBdr>
      <w:divsChild>
        <w:div w:id="262151839">
          <w:marLeft w:val="0"/>
          <w:marRight w:val="0"/>
          <w:marTop w:val="0"/>
          <w:marBottom w:val="0"/>
          <w:divBdr>
            <w:top w:val="none" w:sz="0" w:space="0" w:color="auto"/>
            <w:left w:val="none" w:sz="0" w:space="0" w:color="auto"/>
            <w:bottom w:val="none" w:sz="0" w:space="0" w:color="auto"/>
            <w:right w:val="none" w:sz="0" w:space="0" w:color="auto"/>
          </w:divBdr>
        </w:div>
        <w:div w:id="1131090184">
          <w:marLeft w:val="0"/>
          <w:marRight w:val="0"/>
          <w:marTop w:val="0"/>
          <w:marBottom w:val="0"/>
          <w:divBdr>
            <w:top w:val="none" w:sz="0" w:space="0" w:color="auto"/>
            <w:left w:val="none" w:sz="0" w:space="0" w:color="auto"/>
            <w:bottom w:val="none" w:sz="0" w:space="0" w:color="auto"/>
            <w:right w:val="none" w:sz="0" w:space="0" w:color="auto"/>
          </w:divBdr>
        </w:div>
        <w:div w:id="1675188478">
          <w:marLeft w:val="0"/>
          <w:marRight w:val="0"/>
          <w:marTop w:val="0"/>
          <w:marBottom w:val="0"/>
          <w:divBdr>
            <w:top w:val="none" w:sz="0" w:space="0" w:color="auto"/>
            <w:left w:val="none" w:sz="0" w:space="0" w:color="auto"/>
            <w:bottom w:val="none" w:sz="0" w:space="0" w:color="auto"/>
            <w:right w:val="none" w:sz="0" w:space="0" w:color="auto"/>
          </w:divBdr>
          <w:divsChild>
            <w:div w:id="1485967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06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028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08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186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128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275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175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84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205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587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789315">
              <w:blockQuote w:val="1"/>
              <w:marLeft w:val="720"/>
              <w:marRight w:val="720"/>
              <w:marTop w:val="100"/>
              <w:marBottom w:val="100"/>
              <w:divBdr>
                <w:top w:val="none" w:sz="0" w:space="0" w:color="auto"/>
                <w:left w:val="none" w:sz="0" w:space="0" w:color="auto"/>
                <w:bottom w:val="none" w:sz="0" w:space="0" w:color="auto"/>
                <w:right w:val="none" w:sz="0" w:space="0" w:color="auto"/>
              </w:divBdr>
            </w:div>
            <w:div w:id="538013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559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8102968">
          <w:marLeft w:val="0"/>
          <w:marRight w:val="0"/>
          <w:marTop w:val="0"/>
          <w:marBottom w:val="0"/>
          <w:divBdr>
            <w:top w:val="none" w:sz="0" w:space="0" w:color="auto"/>
            <w:left w:val="none" w:sz="0" w:space="0" w:color="auto"/>
            <w:bottom w:val="none" w:sz="0" w:space="0" w:color="auto"/>
            <w:right w:val="none" w:sz="0" w:space="0" w:color="auto"/>
          </w:divBdr>
        </w:div>
        <w:div w:id="295960887">
          <w:marLeft w:val="0"/>
          <w:marRight w:val="0"/>
          <w:marTop w:val="0"/>
          <w:marBottom w:val="0"/>
          <w:divBdr>
            <w:top w:val="none" w:sz="0" w:space="0" w:color="auto"/>
            <w:left w:val="none" w:sz="0" w:space="0" w:color="auto"/>
            <w:bottom w:val="none" w:sz="0" w:space="0" w:color="auto"/>
            <w:right w:val="none" w:sz="0" w:space="0" w:color="auto"/>
          </w:divBdr>
        </w:div>
      </w:divsChild>
    </w:div>
    <w:div w:id="1664310235">
      <w:bodyDiv w:val="1"/>
      <w:marLeft w:val="0"/>
      <w:marRight w:val="0"/>
      <w:marTop w:val="0"/>
      <w:marBottom w:val="0"/>
      <w:divBdr>
        <w:top w:val="none" w:sz="0" w:space="0" w:color="auto"/>
        <w:left w:val="none" w:sz="0" w:space="0" w:color="auto"/>
        <w:bottom w:val="none" w:sz="0" w:space="0" w:color="auto"/>
        <w:right w:val="none" w:sz="0" w:space="0" w:color="auto"/>
      </w:divBdr>
    </w:div>
    <w:div w:id="1787773811">
      <w:bodyDiv w:val="1"/>
      <w:marLeft w:val="0"/>
      <w:marRight w:val="0"/>
      <w:marTop w:val="0"/>
      <w:marBottom w:val="0"/>
      <w:divBdr>
        <w:top w:val="none" w:sz="0" w:space="0" w:color="auto"/>
        <w:left w:val="none" w:sz="0" w:space="0" w:color="auto"/>
        <w:bottom w:val="none" w:sz="0" w:space="0" w:color="auto"/>
        <w:right w:val="none" w:sz="0" w:space="0" w:color="auto"/>
      </w:divBdr>
    </w:div>
    <w:div w:id="20657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vecolleges.edu/sites/depository/documents/appendices.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E5D5E6BE.dotm</Template>
  <TotalTime>2</TotalTime>
  <Pages>6</Pages>
  <Words>1766</Words>
  <Characters>10069</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Massachusetts</Company>
  <LinksUpToDate>false</LinksUpToDate>
  <CharactersWithSpaces>11812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a. leigh</dc:creator>
  <cp:lastModifiedBy>Leslie Button</cp:lastModifiedBy>
  <cp:revision>2</cp:revision>
  <cp:lastPrinted>2011-05-02T19:57:00Z</cp:lastPrinted>
  <dcterms:created xsi:type="dcterms:W3CDTF">2013-01-27T02:06:00Z</dcterms:created>
  <dcterms:modified xsi:type="dcterms:W3CDTF">2013-01-27T02:06:00Z</dcterms:modified>
</cp:coreProperties>
</file>